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before="0" w:line="24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31"/>
          <w:szCs w:val="31"/>
          <w:rtl w:val="0"/>
        </w:rPr>
        <w:t xml:space="preserve">Επαγγελματική Κριτική Επιχείρησης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80" w:before="0"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82.0" w:type="dxa"/>
        <w:jc w:val="center"/>
        <w:tblLayout w:type="fixed"/>
        <w:tblLook w:val="0400"/>
      </w:tblPr>
      <w:tblGrid>
        <w:gridCol w:w="10282"/>
        <w:tblGridChange w:id="0">
          <w:tblGrid>
            <w:gridCol w:w="1028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0e0e0" w:space="0" w:sz="5" w:val="single"/>
              <w:left w:color="e0e0e0" w:space="0" w:sz="5" w:val="single"/>
              <w:bottom w:color="e0e0e0" w:space="0" w:sz="5" w:val="single"/>
              <w:right w:color="e0e0e0" w:space="0" w:sz="5" w:val="single"/>
            </w:tcBorders>
            <w:shd w:fill="f5f5f5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03">
            <w:pPr>
              <w:spacing w:after="0" w:line="245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Μοιραστείτε μια πραγματική επαγγελματική εμπειρία που μπορεί να φανεί χρήσιμη και σε άλλες επιχειρήσεις.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line="245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0" w:line="245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Συμπληρώστε &amp; μετά αποστείλετε το κείμενο στο e-mail protoulisd@yahoo.com</w:t>
            </w:r>
          </w:p>
        </w:tc>
      </w:tr>
    </w:tbl>
    <w:p w:rsidR="00000000" w:rsidDel="00000000" w:rsidP="00000000" w:rsidRDefault="00000000" w:rsidRPr="00000000" w14:paraId="00000006">
      <w:pPr>
        <w:keepNext w:val="1"/>
        <w:spacing w:after="40" w:before="10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1. Η σχέση και η εμπειρία σας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spacing w:after="20" w:before="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Ποια ήταν η σχέση σας με την επιχείρηση; *</w:t>
      </w:r>
      <w:r w:rsidDel="00000000" w:rsidR="00000000" w:rsidRPr="00000000">
        <w:rPr>
          <w:rtl w:val="0"/>
        </w:rPr>
      </w:r>
    </w:p>
    <w:tbl>
      <w:tblPr>
        <w:tblStyle w:val="Table2"/>
        <w:tblW w:w="10282.0" w:type="dxa"/>
        <w:jc w:val="center"/>
        <w:tblLayout w:type="fixed"/>
        <w:tblLook w:val="0400"/>
      </w:tblPr>
      <w:tblGrid>
        <w:gridCol w:w="5141"/>
        <w:gridCol w:w="5141"/>
        <w:tblGridChange w:id="0">
          <w:tblGrid>
            <w:gridCol w:w="5141"/>
            <w:gridCol w:w="514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Πελάτης / αγοραστής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Προμηθευτής / πάροχος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Συνεργάτης σε έργο ή κοινή δράση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Διερεύνηση πιθανής συνεργασίας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keepNext w:val="1"/>
        <w:spacing w:after="20" w:before="4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Ποιο ήταν το αντικείμενο της εμπειρίας; *</w:t>
      </w:r>
      <w:r w:rsidDel="00000000" w:rsidR="00000000" w:rsidRPr="00000000">
        <w:rPr>
          <w:rtl w:val="0"/>
        </w:rPr>
      </w:r>
    </w:p>
    <w:tbl>
      <w:tblPr>
        <w:tblStyle w:val="Table3"/>
        <w:tblW w:w="10282.0" w:type="dxa"/>
        <w:jc w:val="center"/>
        <w:tblLayout w:type="fixed"/>
        <w:tblLook w:val="0400"/>
      </w:tblPr>
      <w:tblGrid>
        <w:gridCol w:w="5141"/>
        <w:gridCol w:w="5141"/>
        <w:tblGridChange w:id="0">
          <w:tblGrid>
            <w:gridCol w:w="5141"/>
            <w:gridCol w:w="514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Αρχική επικοινωνία / ενημέρωση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Αίτημα προσφοράς / διαπραγμάτευση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Αγορά προϊόντος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Αγορά υπηρεσίας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Προμήθεια / πώληση B2B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Κοινό έργο / συνεργασία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Υποστήριξη μετά την πώληση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Άλλο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tcMar>
              <w:top w:w="40.0" w:type="dxa"/>
              <w:bottom w:w="40.0" w:type="dxa"/>
            </w:tcMar>
          </w:tcPr>
          <w:p w:rsidR="00000000" w:rsidDel="00000000" w:rsidP="00000000" w:rsidRDefault="00000000" w:rsidRPr="00000000" w14:paraId="00000015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Πότε περίπου;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tcMar>
              <w:top w:w="40.0" w:type="dxa"/>
              <w:bottom w:w="40.0" w:type="dxa"/>
            </w:tcMar>
          </w:tcPr>
          <w:p w:rsidR="00000000" w:rsidDel="00000000" w:rsidP="00000000" w:rsidRDefault="00000000" w:rsidRPr="00000000" w14:paraId="00000016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Μήνας / Έτος: 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tcMar>
              <w:top w:w="40.0" w:type="dxa"/>
              <w:bottom w:w="40.0" w:type="dxa"/>
            </w:tcMar>
          </w:tcPr>
          <w:p w:rsidR="00000000" w:rsidDel="00000000" w:rsidP="00000000" w:rsidRDefault="00000000" w:rsidRPr="00000000" w14:paraId="00000017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Κατάσταση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tcMar>
              <w:top w:w="40.0" w:type="dxa"/>
              <w:bottom w:w="40.0" w:type="dxa"/>
            </w:tcMar>
          </w:tcPr>
          <w:p w:rsidR="00000000" w:rsidDel="00000000" w:rsidP="00000000" w:rsidRDefault="00000000" w:rsidRPr="00000000" w14:paraId="00000018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Ολοκληρώθηκε   ☐ Συνεχίζεται   ☐ Δεν προχώρησε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1"/>
        <w:spacing w:after="40" w:before="10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2. Πώς ήταν η εμπειρία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40" w:before="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color w:val="666666"/>
          <w:sz w:val="20"/>
          <w:szCs w:val="20"/>
          <w:rtl w:val="0"/>
        </w:rPr>
        <w:t xml:space="preserve">Επιλέξτε μία απάντηση σε κάθε γραμμή. Αν κάτι δεν εφαρμόζεται, σημειώστε «Δεν αφορά».</w:t>
      </w:r>
      <w:r w:rsidDel="00000000" w:rsidR="00000000" w:rsidRPr="00000000">
        <w:rPr>
          <w:rtl w:val="0"/>
        </w:rPr>
      </w:r>
    </w:p>
    <w:tbl>
      <w:tblPr>
        <w:tblStyle w:val="Table4"/>
        <w:tblW w:w="10290.0" w:type="dxa"/>
        <w:jc w:val="center"/>
        <w:tblLayout w:type="fixed"/>
        <w:tblLook w:val="0400"/>
      </w:tblPr>
      <w:tblGrid>
        <w:gridCol w:w="3075"/>
        <w:gridCol w:w="7215"/>
        <w:tblGridChange w:id="0">
          <w:tblGrid>
            <w:gridCol w:w="3075"/>
            <w:gridCol w:w="72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3e3e3" w:space="0" w:sz="4" w:val="single"/>
              <w:left w:color="e3e3e3" w:space="0" w:sz="4" w:val="single"/>
              <w:bottom w:color="e3e3e3" w:space="0" w:sz="4" w:val="single"/>
              <w:right w:color="e3e3e3" w:space="0" w:sz="4" w:val="single"/>
            </w:tcBorders>
            <w:shd w:fill="f7f7f7" w:val="clear"/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1B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Επικοινωνία / ανταπόκριση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3e3e3" w:space="0" w:sz="4" w:val="single"/>
              <w:left w:color="e3e3e3" w:space="0" w:sz="4" w:val="single"/>
              <w:bottom w:color="e3e3e3" w:space="0" w:sz="4" w:val="single"/>
              <w:right w:color="e3e3e3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1C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Πολύ καλή   ☐ Ικανοποιητική   ☐ Υπήρξαν δυσκολίες   ☐ Δεν αφορά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3e3e3" w:space="0" w:sz="4" w:val="single"/>
              <w:left w:color="e3e3e3" w:space="0" w:sz="4" w:val="single"/>
              <w:bottom w:color="e3e3e3" w:space="0" w:sz="4" w:val="single"/>
              <w:right w:color="e3e3e3" w:space="0" w:sz="4" w:val="single"/>
            </w:tcBorders>
            <w:shd w:fill="f7f7f7" w:val="clear"/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1D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Επαγγελματισμός &amp; συνέπεια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3e3e3" w:space="0" w:sz="4" w:val="single"/>
              <w:left w:color="e3e3e3" w:space="0" w:sz="4" w:val="single"/>
              <w:bottom w:color="e3e3e3" w:space="0" w:sz="4" w:val="single"/>
              <w:right w:color="e3e3e3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1E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Καλύτερα από το αναμενόμενο   ☐ Όπως συμφωνήθηκε   ☐ Υπήρξαν αποκλίσεις   ☐ Δεν αφορά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3e3e3" w:space="0" w:sz="4" w:val="single"/>
              <w:left w:color="e3e3e3" w:space="0" w:sz="4" w:val="single"/>
              <w:bottom w:color="e3e3e3" w:space="0" w:sz="4" w:val="single"/>
              <w:right w:color="e3e3e3" w:space="0" w:sz="4" w:val="single"/>
            </w:tcBorders>
            <w:shd w:fill="f7f7f7" w:val="clear"/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1F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Ποιότητα προϊόντος / υπηρεσίας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3e3e3" w:space="0" w:sz="4" w:val="single"/>
              <w:left w:color="e3e3e3" w:space="0" w:sz="4" w:val="single"/>
              <w:bottom w:color="e3e3e3" w:space="0" w:sz="4" w:val="single"/>
              <w:right w:color="e3e3e3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20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Ανώτερη των προσδοκιών   ☐ Αντάξια των συμφωνημένων   ☐ Υπήρξαν αποκλίσεις   ☐ Δεν αφορά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3e3e3" w:space="0" w:sz="4" w:val="single"/>
              <w:left w:color="e3e3e3" w:space="0" w:sz="4" w:val="single"/>
              <w:bottom w:color="e3e3e3" w:space="0" w:sz="4" w:val="single"/>
              <w:right w:color="e3e3e3" w:space="0" w:sz="4" w:val="single"/>
            </w:tcBorders>
            <w:shd w:fill="f7f7f7" w:val="clear"/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21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Χρόνος / ταχύτητα υλοποίησης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3e3e3" w:space="0" w:sz="4" w:val="single"/>
              <w:left w:color="e3e3e3" w:space="0" w:sz="4" w:val="single"/>
              <w:bottom w:color="e3e3e3" w:space="0" w:sz="4" w:val="single"/>
              <w:right w:color="e3e3e3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22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Ταχύτερα από το αναμενόμενο   ☐ Εντός εύλογου χρόνου   ☐ Υπήρξαν καθυστερήσεις   ☐ Δεν αφορά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3e3e3" w:space="0" w:sz="4" w:val="single"/>
              <w:left w:color="e3e3e3" w:space="0" w:sz="4" w:val="single"/>
              <w:bottom w:color="e3e3e3" w:space="0" w:sz="4" w:val="single"/>
              <w:right w:color="e3e3e3" w:space="0" w:sz="4" w:val="single"/>
            </w:tcBorders>
            <w:shd w:fill="f7f7f7" w:val="clear"/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23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Σαφήνεια προσφοράς / όρων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3e3e3" w:space="0" w:sz="4" w:val="single"/>
              <w:left w:color="e3e3e3" w:space="0" w:sz="4" w:val="single"/>
              <w:bottom w:color="e3e3e3" w:space="0" w:sz="4" w:val="single"/>
              <w:right w:color="e3e3e3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24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Πολύ σαφείς   ☐ Γενικά επαρκείς    ☐ Δεν αφορά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3e3e3" w:space="0" w:sz="4" w:val="single"/>
              <w:left w:color="e3e3e3" w:space="0" w:sz="4" w:val="single"/>
              <w:bottom w:color="e3e3e3" w:space="0" w:sz="4" w:val="single"/>
              <w:right w:color="e3e3e3" w:space="0" w:sz="4" w:val="single"/>
            </w:tcBorders>
            <w:shd w:fill="f7f7f7" w:val="clear"/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25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Αντιμετώπιση προβλημάτων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3e3e3" w:space="0" w:sz="4" w:val="single"/>
              <w:left w:color="e3e3e3" w:space="0" w:sz="4" w:val="single"/>
              <w:bottom w:color="e3e3e3" w:space="0" w:sz="4" w:val="single"/>
              <w:right w:color="e3e3e3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26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Αποτελεσματική   ☐ Ικανοποιητική   ☐ Δεν επιλύθηκαν επαρκώς   ☐ Δεν προέκυψε θέμα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1"/>
        <w:spacing w:after="20" w:before="40"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1"/>
        <w:spacing w:after="20" w:before="4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Με βάση αυτή την εμπειρία, θα συνεργαζόσασταν ξανά; *</w:t>
      </w:r>
      <w:r w:rsidDel="00000000" w:rsidR="00000000" w:rsidRPr="00000000">
        <w:rPr>
          <w:rtl w:val="0"/>
        </w:rPr>
      </w:r>
    </w:p>
    <w:tbl>
      <w:tblPr>
        <w:tblStyle w:val="Table5"/>
        <w:tblW w:w="10282.0" w:type="dxa"/>
        <w:jc w:val="center"/>
        <w:tblLayout w:type="fixed"/>
        <w:tblLook w:val="0400"/>
      </w:tblPr>
      <w:tblGrid>
        <w:gridCol w:w="5141"/>
        <w:gridCol w:w="5141"/>
        <w:tblGridChange w:id="0">
          <w:tblGrid>
            <w:gridCol w:w="5141"/>
            <w:gridCol w:w="514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Ναι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Ναι, υπό ορισμένες προϋποθέσεις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Δεν είμαι βέβαιος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Ό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χι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1"/>
        <w:spacing w:after="40" w:before="10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4. Πού βλέπετε περιθώριο βελτίωσης;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40" w:before="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color w:val="666666"/>
          <w:sz w:val="20"/>
          <w:szCs w:val="20"/>
          <w:rtl w:val="0"/>
        </w:rPr>
        <w:t xml:space="preserve">Μπορείτε να επιλέξετε περισσότερα από ένα.</w:t>
      </w:r>
      <w:r w:rsidDel="00000000" w:rsidR="00000000" w:rsidRPr="00000000">
        <w:rPr>
          <w:rtl w:val="0"/>
        </w:rPr>
      </w:r>
    </w:p>
    <w:tbl>
      <w:tblPr>
        <w:tblStyle w:val="Table6"/>
        <w:tblW w:w="10282.0" w:type="dxa"/>
        <w:jc w:val="center"/>
        <w:tblLayout w:type="fixed"/>
        <w:tblLook w:val="0400"/>
      </w:tblPr>
      <w:tblGrid>
        <w:gridCol w:w="5141"/>
        <w:gridCol w:w="5141"/>
        <w:tblGridChange w:id="0">
          <w:tblGrid>
            <w:gridCol w:w="5141"/>
            <w:gridCol w:w="514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Δεν έχω κάτι ουσιαστικό να επισημάνω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Επικοινωνία / ανταπόκριση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Συνέπεια / τήρηση συμφωνιών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Ταχύτητα / αποτελεσματικότητα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Ποιότητα προϊόντος / υπηρεσίας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Σαφήνεια όρων / διαδικασίας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Κόστος / σχέση αξίας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Υποστήριξη μετά την πώληση / συνεργασία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1"/>
        <w:spacing w:after="40" w:before="10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5. Ένα χρήσιμο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συμπληρωματικό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σχόλιο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40" w:before="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color w:val="666666"/>
          <w:sz w:val="20"/>
          <w:szCs w:val="20"/>
          <w:rtl w:val="0"/>
        </w:rPr>
        <w:t xml:space="preserve">Προαιρετικό · έως 3–4 γραμμές. Αναφέρετε, αν θέλετε, ένα συγκεκριμένο γεγονός ή στοιχείο που θεωρείτε χρήσιμο να γνωρίζουν άλλες επιχειρήσεις.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1"/>
        <w:spacing w:after="0" w:before="2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282.0" w:type="dxa"/>
        <w:jc w:val="center"/>
        <w:tblLayout w:type="fixed"/>
        <w:tblLook w:val="0400"/>
      </w:tblPr>
      <w:tblGrid>
        <w:gridCol w:w="10282"/>
        <w:tblGridChange w:id="0">
          <w:tblGrid>
            <w:gridCol w:w="1028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tcMar>
              <w:top w:w="55.0" w:type="dxa"/>
              <w:bottom w:w="55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 </w:t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1"/>
        <w:spacing w:after="40" w:before="100" w:lin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. Πριν την υποβολή</w:t>
      </w:r>
      <w:r w:rsidDel="00000000" w:rsidR="00000000" w:rsidRPr="00000000">
        <w:rPr>
          <w:rtl w:val="0"/>
        </w:rPr>
      </w:r>
    </w:p>
    <w:tbl>
      <w:tblPr>
        <w:tblStyle w:val="Table8"/>
        <w:tblW w:w="10282.0" w:type="dxa"/>
        <w:jc w:val="center"/>
        <w:tblLayout w:type="fixed"/>
        <w:tblLook w:val="0400"/>
      </w:tblPr>
      <w:tblGrid>
        <w:gridCol w:w="10282"/>
        <w:tblGridChange w:id="0">
          <w:tblGrid>
            <w:gridCol w:w="1028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shd w:fill="fafafa" w:val="clear"/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Δηλώνω ότι η κριτική βασίζεται σε πραγματική δική μου επαγγελματική εμπειρία με την επιχείρηση.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shd w:fill="fafafa" w:val="clear"/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Κατά την καλύτερη γνώση μου, τα στοιχεία που αναφέρω είναι ακριβή και δεν περιλαμβάνουν εικασίες ή πληροφορίες τρίτων που δεν μπορώ να επιβεβαιώσω.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5e5e5" w:space="0" w:sz="4" w:val="single"/>
              <w:left w:color="e5e5e5" w:space="0" w:sz="4" w:val="single"/>
              <w:bottom w:color="e5e5e5" w:space="0" w:sz="4" w:val="single"/>
              <w:right w:color="e5e5e5" w:space="0" w:sz="4" w:val="single"/>
            </w:tcBorders>
            <w:shd w:fill="fafafa" w:val="clear"/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Η κριτική έχει διατυπωθεί με επαγγελματικό και ευγενικό τρόπο και δεν περιλαμβάνει εμπιστευτικά δεδομένα ή προσωπικά στοιχεία που δεν πρέπει να δημοσιοποιηθούν.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1"/>
        <w:spacing w:after="40" w:before="100" w:line="240" w:lineRule="auto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8. Δημοσίευση &amp; δικαίωμα απάντησης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0" w:afterAutospacing="0" w:before="0" w:line="240" w:lineRule="auto"/>
        <w:ind w:left="720" w:hanging="360"/>
        <w:rPr>
          <w:rFonts w:ascii="Arial" w:cs="Arial" w:eastAsia="Arial" w:hAnsi="Arial"/>
          <w:b w:val="0"/>
          <w:bCs w:val="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0"/>
          <w:szCs w:val="20"/>
          <w:rtl w:val="0"/>
        </w:rPr>
        <w:t xml:space="preserve">Μετά την υποβολή, η Pleathora πραγματοποιεί έλεγχο ώστε η κριτική να τηρεί τους βασικούς κανόνες του δικτύου. 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0" w:afterAutospacing="0" w:before="0" w:line="240" w:lineRule="auto"/>
        <w:ind w:left="720" w:hanging="360"/>
        <w:rPr>
          <w:rFonts w:ascii="Arial" w:cs="Arial" w:eastAsia="Arial" w:hAnsi="Arial"/>
          <w:b w:val="0"/>
          <w:bCs w:val="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0"/>
          <w:szCs w:val="20"/>
          <w:rtl w:val="0"/>
        </w:rPr>
        <w:t xml:space="preserve">Η επιχείρηση ενημερώνεται και έχει έως 2 εργάσιμες ημέρες για να υποβάλει απάντηση. 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after="60" w:before="0" w:line="240" w:lineRule="auto"/>
        <w:ind w:left="720" w:hanging="360"/>
        <w:rPr>
          <w:rFonts w:ascii="Arial" w:cs="Arial" w:eastAsia="Arial" w:hAnsi="Arial"/>
          <w:b w:val="0"/>
          <w:bCs w:val="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0"/>
          <w:szCs w:val="20"/>
          <w:rtl w:val="0"/>
        </w:rPr>
        <w:t xml:space="preserve">Η κριτική δημοσιεύεται </w:t>
      </w:r>
      <w:r w:rsidDel="00000000" w:rsidR="00000000" w:rsidRPr="00000000">
        <w:rPr>
          <w:sz w:val="20"/>
          <w:szCs w:val="20"/>
          <w:rtl w:val="0"/>
        </w:rPr>
        <w:t xml:space="preserve">μαζί με την απάντηση της επιχείρησης και πάντα με τη σύμφωνη γνώμη της</w:t>
      </w:r>
    </w:p>
    <w:p w:rsidR="00000000" w:rsidDel="00000000" w:rsidP="00000000" w:rsidRDefault="00000000" w:rsidRPr="00000000" w14:paraId="00000043">
      <w:pPr>
        <w:spacing w:after="80"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282.0" w:type="dxa"/>
        <w:jc w:val="center"/>
        <w:tblLayout w:type="fixed"/>
        <w:tblLook w:val="0400"/>
      </w:tblPr>
      <w:tblGrid>
        <w:gridCol w:w="10282"/>
        <w:tblGridChange w:id="0">
          <w:tblGrid>
            <w:gridCol w:w="1028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0e0e0" w:space="0" w:sz="5" w:val="single"/>
              <w:left w:color="e0e0e0" w:space="0" w:sz="5" w:val="single"/>
              <w:bottom w:color="e0e0e0" w:space="0" w:sz="5" w:val="single"/>
              <w:right w:color="e0e0e0" w:space="0" w:sz="5" w:val="single"/>
            </w:tcBorders>
            <w:shd w:fill="f5f5f5" w:val="clear"/>
            <w:tcMar>
              <w:top w:w="85.0" w:type="dxa"/>
              <w:bottom w:w="85.0" w:type="dxa"/>
            </w:tcMar>
          </w:tcPr>
          <w:p w:rsidR="00000000" w:rsidDel="00000000" w:rsidP="00000000" w:rsidRDefault="00000000" w:rsidRPr="00000000" w14:paraId="00000044">
            <w:pPr>
              <w:spacing w:after="0" w:line="245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Συμπληρώστε &amp; μετά αποστείλετε το κείμενο στο e-mail protoulisd@yahoo.com</w:t>
            </w:r>
          </w:p>
        </w:tc>
      </w:tr>
    </w:tbl>
    <w:p w:rsidR="00000000" w:rsidDel="00000000" w:rsidP="00000000" w:rsidRDefault="00000000" w:rsidRPr="00000000" w14:paraId="00000045">
      <w:pPr>
        <w:keepNext w:val="1"/>
        <w:spacing w:after="40" w:before="10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60" w:before="0" w:line="240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Σας ε</w:t>
      </w:r>
      <w:r w:rsidDel="00000000" w:rsidR="00000000" w:rsidRPr="00000000">
        <w:rPr>
          <w:rFonts w:ascii="Arial" w:cs="Arial" w:eastAsia="Arial" w:hAnsi="Arial"/>
          <w:b w:val="0"/>
          <w:bCs w:val="0"/>
          <w:sz w:val="20"/>
          <w:szCs w:val="20"/>
          <w:rtl w:val="0"/>
        </w:rPr>
        <w:t xml:space="preserve">υχαριστούμε</w:t>
      </w:r>
      <w:r w:rsidDel="00000000" w:rsidR="00000000" w:rsidRPr="00000000">
        <w:rPr>
          <w:sz w:val="20"/>
          <w:szCs w:val="20"/>
          <w:rtl w:val="0"/>
        </w:rPr>
        <w:t xml:space="preserve"> πολύ για τη συμμετοχή! </w:t>
      </w:r>
    </w:p>
    <w:p w:rsidR="00000000" w:rsidDel="00000000" w:rsidP="00000000" w:rsidRDefault="00000000" w:rsidRPr="00000000" w14:paraId="00000047">
      <w:pPr>
        <w:spacing w:after="60" w:before="0" w:line="240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Θ</w:t>
      </w:r>
      <w:r w:rsidDel="00000000" w:rsidR="00000000" w:rsidRPr="00000000">
        <w:rPr>
          <w:rFonts w:ascii="Arial" w:cs="Arial" w:eastAsia="Arial" w:hAnsi="Arial"/>
          <w:b w:val="0"/>
          <w:bCs w:val="0"/>
          <w:sz w:val="20"/>
          <w:szCs w:val="20"/>
          <w:rtl w:val="0"/>
        </w:rPr>
        <w:t xml:space="preserve">α ακολουθήσει ο έλεγχος της Pleathora και </w:t>
      </w:r>
      <w:r w:rsidDel="00000000" w:rsidR="00000000" w:rsidRPr="00000000">
        <w:rPr>
          <w:sz w:val="20"/>
          <w:szCs w:val="20"/>
          <w:rtl w:val="0"/>
        </w:rPr>
        <w:t xml:space="preserve">ακολούθως </w:t>
      </w:r>
      <w:r w:rsidDel="00000000" w:rsidR="00000000" w:rsidRPr="00000000">
        <w:rPr>
          <w:rFonts w:ascii="Arial" w:cs="Arial" w:eastAsia="Arial" w:hAnsi="Arial"/>
          <w:b w:val="0"/>
          <w:bCs w:val="0"/>
          <w:sz w:val="20"/>
          <w:szCs w:val="20"/>
          <w:rtl w:val="0"/>
        </w:rPr>
        <w:t xml:space="preserve">η ενημέρωση της επιχείρησης.</w:t>
      </w: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662" w:top="662" w:left="979" w:right="97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7"/>
        <w:szCs w:val="17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787878"/>
        <w:sz w:val="14"/>
        <w:szCs w:val="14"/>
        <w:u w:val="none"/>
        <w:shd w:fill="auto" w:val="clear"/>
        <w:vertAlign w:val="baseline"/>
        <w:rtl w:val="0"/>
      </w:rPr>
      <w:t xml:space="preserve">Pleathora · Curated Agri-Food Network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7"/>
        <w:szCs w:val="17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OEuCbLWIppX7CDqK2mVgc1wbrg==">CgMxLjA4AHIhMWIxR3dOd0pVWHdpLWVhQVVhMk9OWE9fRDlqY19UN0RF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